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79866" w14:textId="19093BB7" w:rsidR="00FE5198" w:rsidRDefault="00FE5198" w:rsidP="00FE5198">
      <w:pPr>
        <w:pStyle w:val="NoSpacing"/>
      </w:pPr>
      <w:r w:rsidRPr="005D1CCA">
        <w:rPr>
          <w:b/>
          <w:color w:val="C00000"/>
        </w:rPr>
        <w:t>Date:</w:t>
      </w:r>
      <w:r w:rsidR="008A286C">
        <w:rPr>
          <w:b/>
          <w:color w:val="C00000"/>
        </w:rPr>
        <w:t xml:space="preserve"> </w:t>
      </w:r>
      <w:r w:rsidR="004D35F7">
        <w:t>3/14/2024</w:t>
      </w:r>
    </w:p>
    <w:p w14:paraId="59AE551F" w14:textId="4CA92ED5" w:rsidR="00FE5198" w:rsidRPr="00A2201D" w:rsidRDefault="00FE5198" w:rsidP="00FE5198">
      <w:pPr>
        <w:pStyle w:val="NoSpacing"/>
      </w:pPr>
      <w:r w:rsidRPr="005D1CCA">
        <w:rPr>
          <w:b/>
          <w:color w:val="C00000"/>
        </w:rPr>
        <w:t>Project Name:</w:t>
      </w:r>
      <w:r>
        <w:rPr>
          <w:b/>
        </w:rPr>
        <w:t xml:space="preserve"> </w:t>
      </w:r>
      <w:r w:rsidR="004D35F7">
        <w:t>Clayton EFC</w:t>
      </w:r>
    </w:p>
    <w:p w14:paraId="10047ED3" w14:textId="275A7DF9" w:rsidR="00676D33" w:rsidRDefault="00FE5198" w:rsidP="00FE5198">
      <w:pPr>
        <w:pStyle w:val="NoSpacing"/>
      </w:pPr>
      <w:r w:rsidRPr="005D1CCA">
        <w:rPr>
          <w:b/>
          <w:color w:val="C00000"/>
        </w:rPr>
        <w:t>Store Number:</w:t>
      </w:r>
      <w:r w:rsidR="00A13BBE" w:rsidRPr="00A2201D">
        <w:t xml:space="preserve"> </w:t>
      </w:r>
      <w:r w:rsidR="001149ED" w:rsidRPr="001149ED">
        <w:t>RT</w:t>
      </w:r>
      <w:r w:rsidR="004D35F7">
        <w:t xml:space="preserve"> XXXX</w:t>
      </w:r>
    </w:p>
    <w:p w14:paraId="17822219" w14:textId="07CC544E" w:rsidR="00676D33" w:rsidRDefault="00095421" w:rsidP="00676D33">
      <w:pPr>
        <w:pStyle w:val="NoSpacing"/>
      </w:pPr>
      <w:r>
        <w:rPr>
          <w:b/>
          <w:color w:val="C00000"/>
        </w:rPr>
        <w:t>CPM</w:t>
      </w:r>
      <w:r w:rsidRPr="005D1CCA">
        <w:rPr>
          <w:b/>
          <w:color w:val="C00000"/>
        </w:rPr>
        <w:t>:</w:t>
      </w:r>
      <w:r w:rsidR="00A2201D">
        <w:rPr>
          <w:b/>
          <w:color w:val="C00000"/>
        </w:rPr>
        <w:t xml:space="preserve"> </w:t>
      </w:r>
      <w:r w:rsidR="00F43ED7">
        <w:t xml:space="preserve"> </w:t>
      </w:r>
      <w:r w:rsidR="002C6351">
        <w:t>Tate Godwin</w:t>
      </w:r>
      <w:r w:rsidR="009B08B8">
        <w:t xml:space="preserve"> </w:t>
      </w:r>
      <w:r w:rsidR="006D1BD9">
        <w:t xml:space="preserve"> </w:t>
      </w:r>
    </w:p>
    <w:p w14:paraId="7662CA75" w14:textId="22A69C76" w:rsidR="00DC75BC" w:rsidRPr="0032325C" w:rsidRDefault="00DC75BC" w:rsidP="00676D33">
      <w:pPr>
        <w:pStyle w:val="NoSpacing"/>
        <w:rPr>
          <w:bCs/>
        </w:rPr>
      </w:pPr>
      <w:r w:rsidRPr="00DC75BC">
        <w:rPr>
          <w:b/>
          <w:color w:val="C00000"/>
        </w:rPr>
        <w:t>Interior Décor Vendor</w:t>
      </w:r>
      <w:r w:rsidR="009911CD">
        <w:rPr>
          <w:b/>
          <w:color w:val="C00000"/>
        </w:rPr>
        <w:t>:</w:t>
      </w:r>
      <w:r w:rsidR="009911CD" w:rsidRPr="009F5F5E">
        <w:rPr>
          <w:bCs/>
        </w:rPr>
        <w:t xml:space="preserve"> </w:t>
      </w:r>
      <w:r w:rsidR="00306B5B">
        <w:rPr>
          <w:bCs/>
        </w:rPr>
        <w:t>SE Retail</w:t>
      </w:r>
    </w:p>
    <w:p w14:paraId="46FDDF3E" w14:textId="77777777" w:rsidR="00095421" w:rsidRPr="00676D33" w:rsidRDefault="00095421" w:rsidP="00676D33">
      <w:pPr>
        <w:pStyle w:val="NoSpacing"/>
        <w:rPr>
          <w:u w:val="single"/>
        </w:rPr>
      </w:pPr>
    </w:p>
    <w:p w14:paraId="146A275E" w14:textId="3AEDC447" w:rsidR="00E73154" w:rsidRDefault="00E73154" w:rsidP="00676D33">
      <w:pPr>
        <w:pStyle w:val="NoSpacing"/>
        <w:rPr>
          <w:b/>
          <w:u w:val="single"/>
        </w:rPr>
      </w:pPr>
      <w:r>
        <w:rPr>
          <w:b/>
          <w:u w:val="single"/>
        </w:rPr>
        <w:t xml:space="preserve">Prototype: </w:t>
      </w:r>
      <w:r w:rsidR="004D35F7">
        <w:t>2023.0306 EFC</w:t>
      </w:r>
    </w:p>
    <w:p w14:paraId="4774EC75" w14:textId="47D9CC82" w:rsidR="00676D33" w:rsidRDefault="00F32A49" w:rsidP="00676D33">
      <w:pPr>
        <w:pStyle w:val="NoSpacing"/>
      </w:pPr>
      <w:r>
        <w:rPr>
          <w:b/>
          <w:u w:val="single"/>
        </w:rPr>
        <w:t>Building</w:t>
      </w:r>
      <w:r w:rsidR="00484B00" w:rsidRPr="00FE5198">
        <w:rPr>
          <w:b/>
          <w:u w:val="single"/>
        </w:rPr>
        <w:t xml:space="preserve"> Type</w:t>
      </w:r>
      <w:r w:rsidR="00D77085" w:rsidRPr="00FE5198">
        <w:rPr>
          <w:b/>
          <w:u w:val="single"/>
        </w:rPr>
        <w:t>:</w:t>
      </w:r>
      <w:r w:rsidR="00FE5198" w:rsidRPr="00FE5198">
        <w:rPr>
          <w:b/>
        </w:rPr>
        <w:t xml:space="preserve"> </w:t>
      </w:r>
      <w:r w:rsidR="00402A7D">
        <w:t>R</w:t>
      </w:r>
      <w:r w:rsidR="001149ED">
        <w:t>H</w:t>
      </w:r>
      <w:r w:rsidR="00FA233C">
        <w:t>-</w:t>
      </w:r>
      <w:r w:rsidR="000E19B5">
        <w:t>MO</w:t>
      </w:r>
    </w:p>
    <w:p w14:paraId="6BA01DE4" w14:textId="6D991ADC" w:rsidR="00045B4D" w:rsidRPr="00045B4D" w:rsidRDefault="00045B4D" w:rsidP="00676D33">
      <w:pPr>
        <w:pStyle w:val="NoSpacing"/>
        <w:rPr>
          <w:b/>
          <w:u w:val="single"/>
        </w:rPr>
      </w:pPr>
      <w:r w:rsidRPr="00045B4D">
        <w:rPr>
          <w:b/>
          <w:u w:val="single"/>
        </w:rPr>
        <w:t>Wind Speed:</w:t>
      </w:r>
      <w:r w:rsidRPr="00E74DB7">
        <w:t xml:space="preserve"> </w:t>
      </w:r>
      <w:r w:rsidR="00FA233C">
        <w:t>1</w:t>
      </w:r>
      <w:r w:rsidR="00270F70">
        <w:t>1</w:t>
      </w:r>
      <w:r w:rsidR="00402A7D">
        <w:t>5</w:t>
      </w:r>
      <w:r w:rsidR="00E74DB7" w:rsidRPr="00E74DB7">
        <w:t xml:space="preserve"> MPH</w:t>
      </w:r>
    </w:p>
    <w:p w14:paraId="78A7A86A" w14:textId="77777777" w:rsidR="00F32A49" w:rsidRDefault="00F32A49" w:rsidP="00676D33">
      <w:pPr>
        <w:pStyle w:val="NoSpacing"/>
      </w:pPr>
    </w:p>
    <w:p w14:paraId="52F4DC9F" w14:textId="77777777" w:rsidR="00147588" w:rsidRPr="00FE5198" w:rsidRDefault="00147588" w:rsidP="00676D33">
      <w:pPr>
        <w:pStyle w:val="NoSpacing"/>
        <w:rPr>
          <w:b/>
          <w:u w:val="single"/>
        </w:rPr>
      </w:pPr>
    </w:p>
    <w:p w14:paraId="16C0B22E" w14:textId="77777777" w:rsidR="00676D33" w:rsidRPr="00FE5198" w:rsidRDefault="00676D33" w:rsidP="00676D33">
      <w:pPr>
        <w:pStyle w:val="NoSpacing"/>
      </w:pPr>
      <w:r w:rsidRPr="00FE5198">
        <w:rPr>
          <w:b/>
          <w:u w:val="single"/>
        </w:rPr>
        <w:t>Drawing Releases:</w:t>
      </w:r>
    </w:p>
    <w:p w14:paraId="6ABAD291" w14:textId="0F1A8921" w:rsidR="00E9238D" w:rsidRDefault="00FE5198" w:rsidP="00801B46">
      <w:pPr>
        <w:pStyle w:val="NoSpacing"/>
        <w:numPr>
          <w:ilvl w:val="0"/>
          <w:numId w:val="7"/>
        </w:numPr>
        <w:rPr>
          <w:u w:val="single"/>
        </w:rPr>
      </w:pPr>
      <w:r w:rsidRPr="00FE5198">
        <w:t>Permit Set</w:t>
      </w:r>
      <w:r w:rsidR="00AD613B">
        <w:t>:</w:t>
      </w:r>
      <w:r w:rsidR="0087615D">
        <w:tab/>
      </w:r>
      <w:proofErr w:type="gramStart"/>
      <w:r w:rsidR="006D7CA3">
        <w:t>11/15/2023</w:t>
      </w:r>
      <w:proofErr w:type="gramEnd"/>
    </w:p>
    <w:p w14:paraId="725AA644" w14:textId="77777777" w:rsidR="00801B46" w:rsidRPr="00801B46" w:rsidRDefault="00801B46" w:rsidP="00801B46">
      <w:pPr>
        <w:pStyle w:val="NoSpacing"/>
        <w:ind w:left="720"/>
        <w:rPr>
          <w:u w:val="single"/>
        </w:rPr>
      </w:pPr>
    </w:p>
    <w:p w14:paraId="106F63C8" w14:textId="7659EB27" w:rsidR="00D77085" w:rsidRPr="00FE5198" w:rsidRDefault="00676D33" w:rsidP="00676D33">
      <w:pPr>
        <w:pStyle w:val="NoSpacing"/>
        <w:rPr>
          <w:b/>
          <w:u w:val="single"/>
        </w:rPr>
      </w:pPr>
      <w:r w:rsidRPr="00FE5198">
        <w:rPr>
          <w:b/>
          <w:u w:val="single"/>
        </w:rPr>
        <w:t>Latest SPB</w:t>
      </w:r>
      <w:r w:rsidR="00D77085" w:rsidRPr="00FE5198">
        <w:rPr>
          <w:b/>
          <w:u w:val="single"/>
        </w:rPr>
        <w:t xml:space="preserve"> Included:</w:t>
      </w:r>
      <w:r w:rsidR="00FE5198" w:rsidRPr="00FE5198">
        <w:rPr>
          <w:b/>
        </w:rPr>
        <w:t xml:space="preserve"> </w:t>
      </w:r>
      <w:r w:rsidR="004D35F7">
        <w:t>2023.0306 EFC</w:t>
      </w:r>
    </w:p>
    <w:p w14:paraId="1C53AB27" w14:textId="44EC95A6" w:rsidR="00A2201D" w:rsidRPr="004E0BC5" w:rsidRDefault="00D77085" w:rsidP="00676D33">
      <w:pPr>
        <w:pStyle w:val="NoSpacing"/>
        <w:rPr>
          <w:b/>
        </w:rPr>
      </w:pPr>
      <w:r w:rsidRPr="00FE5198">
        <w:rPr>
          <w:b/>
          <w:u w:val="single"/>
        </w:rPr>
        <w:t>Applicable SPB’s</w:t>
      </w:r>
      <w:r w:rsidR="00676D33" w:rsidRPr="00FE5198">
        <w:rPr>
          <w:b/>
          <w:u w:val="single"/>
        </w:rPr>
        <w:t xml:space="preserve"> Not Included</w:t>
      </w:r>
      <w:r w:rsidRPr="00FE5198">
        <w:rPr>
          <w:b/>
          <w:u w:val="single"/>
        </w:rPr>
        <w:t>:</w:t>
      </w:r>
      <w:r w:rsidR="00FE5198" w:rsidRPr="00FE5198">
        <w:rPr>
          <w:b/>
        </w:rPr>
        <w:t xml:space="preserve"> </w:t>
      </w:r>
      <w:r w:rsidR="00801B46">
        <w:t>202</w:t>
      </w:r>
      <w:r w:rsidR="004D35F7">
        <w:t>4</w:t>
      </w:r>
      <w:r w:rsidR="00801B46">
        <w:t>.0</w:t>
      </w:r>
      <w:r w:rsidR="004D35F7">
        <w:t>104</w:t>
      </w:r>
      <w:r w:rsidR="00801B46">
        <w:t xml:space="preserve"> EFC</w:t>
      </w:r>
    </w:p>
    <w:p w14:paraId="50D9B32F" w14:textId="77777777" w:rsidR="00676D33" w:rsidRPr="00FE5198" w:rsidRDefault="00676D33" w:rsidP="00676D33">
      <w:pPr>
        <w:pStyle w:val="NoSpacing"/>
        <w:rPr>
          <w:b/>
          <w:u w:val="single"/>
        </w:rPr>
      </w:pPr>
    </w:p>
    <w:p w14:paraId="4ABBFEDF" w14:textId="1A6E05E3" w:rsidR="00CB19D1" w:rsidRDefault="00E73154" w:rsidP="00C40418">
      <w:pPr>
        <w:pStyle w:val="NoSpacing"/>
        <w:rPr>
          <w:b/>
        </w:rPr>
      </w:pPr>
      <w:r>
        <w:rPr>
          <w:b/>
          <w:u w:val="single"/>
        </w:rPr>
        <w:t xml:space="preserve">Building </w:t>
      </w:r>
      <w:r w:rsidR="00782185" w:rsidRPr="00FE5198">
        <w:rPr>
          <w:b/>
          <w:u w:val="single"/>
        </w:rPr>
        <w:t>Signage</w:t>
      </w:r>
      <w:r w:rsidR="00676D33" w:rsidRPr="00FE5198">
        <w:rPr>
          <w:b/>
          <w:u w:val="single"/>
        </w:rPr>
        <w:t>:</w:t>
      </w:r>
      <w:r w:rsidR="00FE5198" w:rsidRPr="00FE5198">
        <w:rPr>
          <w:b/>
        </w:rPr>
        <w:t xml:space="preserve"> </w:t>
      </w:r>
    </w:p>
    <w:p w14:paraId="292D80F6" w14:textId="77777777" w:rsidR="00315C2B" w:rsidRDefault="00315C2B" w:rsidP="00C40418">
      <w:pPr>
        <w:pStyle w:val="NoSpacing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3697"/>
        <w:gridCol w:w="5123"/>
      </w:tblGrid>
      <w:tr w:rsidR="00315C2B" w:rsidRPr="00775114" w14:paraId="5EB153F7" w14:textId="77777777" w:rsidTr="00151783">
        <w:trPr>
          <w:trHeight w:val="248"/>
        </w:trPr>
        <w:tc>
          <w:tcPr>
            <w:tcW w:w="1980" w:type="dxa"/>
          </w:tcPr>
          <w:p w14:paraId="51B92FF0" w14:textId="13CBA987" w:rsidR="00315C2B" w:rsidRPr="00775114" w:rsidRDefault="008A286C" w:rsidP="00D60096">
            <w:pPr>
              <w:pStyle w:val="NoSpacing"/>
              <w:jc w:val="center"/>
            </w:pPr>
            <w:r w:rsidRPr="00775114">
              <w:t>(</w:t>
            </w:r>
            <w:r w:rsidR="00493BD4" w:rsidRPr="00775114">
              <w:t>1</w:t>
            </w:r>
            <w:r w:rsidR="00315C2B" w:rsidRPr="00775114">
              <w:t>)</w:t>
            </w:r>
          </w:p>
        </w:tc>
        <w:tc>
          <w:tcPr>
            <w:tcW w:w="3697" w:type="dxa"/>
          </w:tcPr>
          <w:p w14:paraId="4870EA78" w14:textId="69AD49B6" w:rsidR="00315C2B" w:rsidRPr="00775114" w:rsidRDefault="00493BD4" w:rsidP="00BA6EE6">
            <w:pPr>
              <w:pStyle w:val="NoSpacing"/>
            </w:pPr>
            <w:r w:rsidRPr="00775114">
              <w:t xml:space="preserve">Standard </w:t>
            </w:r>
            <w:r w:rsidR="00207289" w:rsidRPr="00775114">
              <w:t>RT Signage</w:t>
            </w:r>
          </w:p>
        </w:tc>
        <w:tc>
          <w:tcPr>
            <w:tcW w:w="5123" w:type="dxa"/>
          </w:tcPr>
          <w:p w14:paraId="2EDFE718" w14:textId="6DC264E8" w:rsidR="00315C2B" w:rsidRPr="00775114" w:rsidRDefault="00493BD4" w:rsidP="008A286C">
            <w:pPr>
              <w:pStyle w:val="NoSpacing"/>
            </w:pPr>
            <w:r w:rsidRPr="00775114">
              <w:t>Front</w:t>
            </w:r>
            <w:r w:rsidR="00A2201D" w:rsidRPr="00775114">
              <w:t xml:space="preserve"> </w:t>
            </w:r>
            <w:r w:rsidR="00D60096" w:rsidRPr="00775114">
              <w:t>Elevation</w:t>
            </w:r>
          </w:p>
        </w:tc>
      </w:tr>
      <w:tr w:rsidR="00493BD4" w:rsidRPr="00775114" w14:paraId="5CBA8A36" w14:textId="77777777" w:rsidTr="00151783">
        <w:trPr>
          <w:trHeight w:val="243"/>
        </w:trPr>
        <w:tc>
          <w:tcPr>
            <w:tcW w:w="1980" w:type="dxa"/>
          </w:tcPr>
          <w:p w14:paraId="53EF192D" w14:textId="01652848" w:rsidR="005D6198" w:rsidRPr="00775114" w:rsidRDefault="00493BD4" w:rsidP="00FB1C81">
            <w:pPr>
              <w:pStyle w:val="NoSpacing"/>
              <w:jc w:val="center"/>
            </w:pPr>
            <w:r w:rsidRPr="00775114">
              <w:t>(</w:t>
            </w:r>
            <w:r w:rsidR="00062E0A" w:rsidRPr="00775114">
              <w:t>1</w:t>
            </w:r>
            <w:r w:rsidRPr="00775114">
              <w:t>)</w:t>
            </w:r>
          </w:p>
        </w:tc>
        <w:tc>
          <w:tcPr>
            <w:tcW w:w="3697" w:type="dxa"/>
          </w:tcPr>
          <w:p w14:paraId="16A5A326" w14:textId="75CA7831" w:rsidR="00214BF1" w:rsidRPr="00775114" w:rsidRDefault="00EC7341" w:rsidP="00493BD4">
            <w:pPr>
              <w:pStyle w:val="NoSpacing"/>
            </w:pPr>
            <w:r>
              <w:t>Decorative Wall Sign</w:t>
            </w:r>
          </w:p>
        </w:tc>
        <w:tc>
          <w:tcPr>
            <w:tcW w:w="5123" w:type="dxa"/>
          </w:tcPr>
          <w:p w14:paraId="6B70AD70" w14:textId="666B0A79" w:rsidR="005D6198" w:rsidRPr="00775114" w:rsidRDefault="00493BD4" w:rsidP="00493BD4">
            <w:pPr>
              <w:pStyle w:val="NoSpacing"/>
            </w:pPr>
            <w:r w:rsidRPr="00775114">
              <w:t>Front Elevation</w:t>
            </w:r>
          </w:p>
        </w:tc>
      </w:tr>
      <w:tr w:rsidR="005D6198" w:rsidRPr="00775114" w14:paraId="37087B1E" w14:textId="77777777" w:rsidTr="00151783">
        <w:trPr>
          <w:trHeight w:val="248"/>
        </w:trPr>
        <w:tc>
          <w:tcPr>
            <w:tcW w:w="1980" w:type="dxa"/>
          </w:tcPr>
          <w:p w14:paraId="1F3EAB55" w14:textId="5B3114B9" w:rsidR="005D6198" w:rsidRPr="00775114" w:rsidRDefault="005D6198" w:rsidP="00493BD4">
            <w:pPr>
              <w:pStyle w:val="NoSpacing"/>
              <w:jc w:val="center"/>
            </w:pPr>
            <w:r>
              <w:t>(</w:t>
            </w:r>
            <w:r w:rsidR="00FB1C81">
              <w:t>1)</w:t>
            </w:r>
          </w:p>
        </w:tc>
        <w:tc>
          <w:tcPr>
            <w:tcW w:w="3697" w:type="dxa"/>
          </w:tcPr>
          <w:p w14:paraId="423FA77B" w14:textId="25345E5A" w:rsidR="005D6198" w:rsidRDefault="00FB1C81" w:rsidP="00493BD4">
            <w:pPr>
              <w:pStyle w:val="NoSpacing"/>
            </w:pPr>
            <w:r w:rsidRPr="00775114">
              <w:t>Standard RT Signage</w:t>
            </w:r>
          </w:p>
        </w:tc>
        <w:tc>
          <w:tcPr>
            <w:tcW w:w="5123" w:type="dxa"/>
          </w:tcPr>
          <w:p w14:paraId="1F08FE17" w14:textId="6A93F1F5" w:rsidR="005D6198" w:rsidRPr="00775114" w:rsidRDefault="00AD12B8" w:rsidP="00493BD4">
            <w:pPr>
              <w:pStyle w:val="NoSpacing"/>
            </w:pPr>
            <w:r>
              <w:t>Right</w:t>
            </w:r>
            <w:r w:rsidR="00FB1C81" w:rsidRPr="00775114">
              <w:t xml:space="preserve"> Elevation</w:t>
            </w:r>
          </w:p>
        </w:tc>
      </w:tr>
    </w:tbl>
    <w:p w14:paraId="2029834C" w14:textId="77777777" w:rsidR="009536F7" w:rsidRDefault="009536F7" w:rsidP="00676D33">
      <w:pPr>
        <w:pStyle w:val="NoSpacing"/>
        <w:rPr>
          <w:b/>
          <w:u w:val="single"/>
        </w:rPr>
      </w:pPr>
    </w:p>
    <w:p w14:paraId="0FA0EBA0" w14:textId="77777777" w:rsidR="006859E0" w:rsidRDefault="006859E0" w:rsidP="006859E0">
      <w:pPr>
        <w:pStyle w:val="NoSpacing"/>
      </w:pPr>
      <w:r w:rsidRPr="002C4C7E">
        <w:rPr>
          <w:b/>
          <w:u w:val="single"/>
        </w:rPr>
        <w:t>Site Specific Details:</w:t>
      </w:r>
      <w:r w:rsidR="00FE5198" w:rsidRPr="00FE5198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8815"/>
      </w:tblGrid>
      <w:tr w:rsidR="00CF3BEF" w14:paraId="0840D5D6" w14:textId="77777777" w:rsidTr="004F1C2C">
        <w:trPr>
          <w:trHeight w:val="323"/>
        </w:trPr>
        <w:tc>
          <w:tcPr>
            <w:tcW w:w="1975" w:type="dxa"/>
          </w:tcPr>
          <w:p w14:paraId="2B7C09D4" w14:textId="77777777" w:rsidR="00CF3BEF" w:rsidRPr="009E61A5" w:rsidRDefault="00CF3BEF" w:rsidP="00F43ED7">
            <w:pPr>
              <w:pStyle w:val="NoSpacing"/>
              <w:jc w:val="center"/>
              <w:rPr>
                <w:b/>
              </w:rPr>
            </w:pPr>
            <w:r w:rsidRPr="009E61A5">
              <w:rPr>
                <w:b/>
              </w:rPr>
              <w:t>Sheet</w:t>
            </w:r>
          </w:p>
        </w:tc>
        <w:tc>
          <w:tcPr>
            <w:tcW w:w="8815" w:type="dxa"/>
          </w:tcPr>
          <w:p w14:paraId="5091E667" w14:textId="77777777" w:rsidR="00CF3BEF" w:rsidRPr="009E61A5" w:rsidRDefault="00CF3BEF" w:rsidP="00F43ED7">
            <w:pPr>
              <w:pStyle w:val="NoSpacing"/>
              <w:jc w:val="center"/>
              <w:rPr>
                <w:b/>
              </w:rPr>
            </w:pPr>
            <w:r w:rsidRPr="009E61A5">
              <w:rPr>
                <w:b/>
              </w:rPr>
              <w:t>Detail</w:t>
            </w:r>
          </w:p>
        </w:tc>
      </w:tr>
      <w:tr w:rsidR="004F1C2C" w:rsidRPr="004F1C2C" w14:paraId="3E7C6B23" w14:textId="77777777" w:rsidTr="00945818">
        <w:tc>
          <w:tcPr>
            <w:tcW w:w="1975" w:type="dxa"/>
          </w:tcPr>
          <w:p w14:paraId="34FDBE09" w14:textId="60FFB0D3" w:rsidR="004F1C2C" w:rsidRPr="004F1C2C" w:rsidRDefault="004F1C2C" w:rsidP="00F43ED7">
            <w:pPr>
              <w:pStyle w:val="NoSpacing"/>
              <w:jc w:val="center"/>
              <w:rPr>
                <w:bCs/>
              </w:rPr>
            </w:pPr>
            <w:r w:rsidRPr="004F1C2C">
              <w:rPr>
                <w:bCs/>
              </w:rPr>
              <w:t>A140</w:t>
            </w:r>
          </w:p>
        </w:tc>
        <w:tc>
          <w:tcPr>
            <w:tcW w:w="8815" w:type="dxa"/>
          </w:tcPr>
          <w:p w14:paraId="0570410E" w14:textId="40CA430D" w:rsidR="004F1C2C" w:rsidRPr="004F1C2C" w:rsidRDefault="004F1C2C" w:rsidP="004F1C2C">
            <w:pPr>
              <w:pStyle w:val="NoSpacing"/>
              <w:rPr>
                <w:bCs/>
              </w:rPr>
            </w:pPr>
            <w:r w:rsidRPr="004F1C2C">
              <w:rPr>
                <w:bCs/>
              </w:rPr>
              <w:t xml:space="preserve">Four monitors at </w:t>
            </w:r>
            <w:proofErr w:type="spellStart"/>
            <w:r w:rsidRPr="004F1C2C">
              <w:rPr>
                <w:bCs/>
              </w:rPr>
              <w:t>cashwrap</w:t>
            </w:r>
            <w:proofErr w:type="spellEnd"/>
            <w:r w:rsidRPr="004F1C2C">
              <w:rPr>
                <w:bCs/>
              </w:rPr>
              <w:t xml:space="preserve"> </w:t>
            </w:r>
          </w:p>
        </w:tc>
      </w:tr>
      <w:tr w:rsidR="00F36EE8" w:rsidRPr="004F1C2C" w14:paraId="26691E95" w14:textId="77777777" w:rsidTr="00945818">
        <w:tc>
          <w:tcPr>
            <w:tcW w:w="1975" w:type="dxa"/>
          </w:tcPr>
          <w:p w14:paraId="5FE006B9" w14:textId="03B2FC89" w:rsidR="00F36EE8" w:rsidRPr="004F1C2C" w:rsidRDefault="00F36EE8" w:rsidP="00F43ED7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A300</w:t>
            </w:r>
          </w:p>
        </w:tc>
        <w:tc>
          <w:tcPr>
            <w:tcW w:w="8815" w:type="dxa"/>
          </w:tcPr>
          <w:p w14:paraId="108F1785" w14:textId="77777777" w:rsidR="00F36EE8" w:rsidRDefault="00F36EE8" w:rsidP="004F1C2C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No rear entry at this location </w:t>
            </w:r>
          </w:p>
          <w:p w14:paraId="306ED188" w14:textId="23B8D908" w:rsidR="00AD12B8" w:rsidRPr="004F1C2C" w:rsidRDefault="00AD12B8" w:rsidP="004F1C2C">
            <w:pPr>
              <w:pStyle w:val="NoSpacing"/>
              <w:rPr>
                <w:bCs/>
              </w:rPr>
            </w:pPr>
            <w:r>
              <w:rPr>
                <w:bCs/>
              </w:rPr>
              <w:t>No snap frames at this location</w:t>
            </w:r>
          </w:p>
        </w:tc>
      </w:tr>
      <w:tr w:rsidR="004624F4" w:rsidRPr="004F1C2C" w14:paraId="21D85728" w14:textId="77777777" w:rsidTr="00945818">
        <w:tc>
          <w:tcPr>
            <w:tcW w:w="1975" w:type="dxa"/>
          </w:tcPr>
          <w:p w14:paraId="767ABED9" w14:textId="689DF8E4" w:rsidR="004624F4" w:rsidRDefault="008D2A76" w:rsidP="00F43ED7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A410,420-</w:t>
            </w:r>
            <w:r w:rsidR="009971A6">
              <w:rPr>
                <w:bCs/>
              </w:rPr>
              <w:t>A424</w:t>
            </w:r>
          </w:p>
        </w:tc>
        <w:tc>
          <w:tcPr>
            <w:tcW w:w="8815" w:type="dxa"/>
          </w:tcPr>
          <w:p w14:paraId="5DF88377" w14:textId="54A5471E" w:rsidR="004624F4" w:rsidRDefault="009971A6" w:rsidP="004F1C2C">
            <w:pPr>
              <w:pStyle w:val="NoSpacing"/>
              <w:rPr>
                <w:bCs/>
              </w:rPr>
            </w:pPr>
            <w:r>
              <w:rPr>
                <w:bCs/>
              </w:rPr>
              <w:t>R-36 rigid insulation (</w:t>
            </w:r>
            <w:proofErr w:type="gramStart"/>
            <w:r>
              <w:rPr>
                <w:bCs/>
              </w:rPr>
              <w:t>similar to</w:t>
            </w:r>
            <w:proofErr w:type="gramEnd"/>
            <w:r>
              <w:rPr>
                <w:bCs/>
              </w:rPr>
              <w:t xml:space="preserve"> TN)</w:t>
            </w:r>
          </w:p>
        </w:tc>
      </w:tr>
      <w:tr w:rsidR="004E6E1C" w:rsidRPr="004F1C2C" w14:paraId="4C9A789C" w14:textId="77777777" w:rsidTr="00945818">
        <w:tc>
          <w:tcPr>
            <w:tcW w:w="1975" w:type="dxa"/>
          </w:tcPr>
          <w:p w14:paraId="1D7510C8" w14:textId="4E9751FF" w:rsidR="004E6E1C" w:rsidRDefault="004E6E1C" w:rsidP="00F43ED7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 xml:space="preserve">C100, C200 </w:t>
            </w:r>
          </w:p>
        </w:tc>
        <w:tc>
          <w:tcPr>
            <w:tcW w:w="8815" w:type="dxa"/>
          </w:tcPr>
          <w:p w14:paraId="2F117AA3" w14:textId="11848B05" w:rsidR="004E6E1C" w:rsidRDefault="004E6E1C" w:rsidP="004F1C2C">
            <w:pPr>
              <w:pStyle w:val="NoSpacing"/>
              <w:rPr>
                <w:bCs/>
              </w:rPr>
            </w:pPr>
            <w:r>
              <w:rPr>
                <w:bCs/>
              </w:rPr>
              <w:t>Canopy cladding required</w:t>
            </w:r>
          </w:p>
        </w:tc>
      </w:tr>
      <w:tr w:rsidR="008F4CA1" w:rsidRPr="004F1C2C" w14:paraId="7329E661" w14:textId="77777777" w:rsidTr="00945818">
        <w:tc>
          <w:tcPr>
            <w:tcW w:w="1975" w:type="dxa"/>
          </w:tcPr>
          <w:p w14:paraId="778228C1" w14:textId="0C75CBDB" w:rsidR="008F4CA1" w:rsidRDefault="008F4CA1" w:rsidP="00F43ED7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 xml:space="preserve">S120 </w:t>
            </w:r>
          </w:p>
        </w:tc>
        <w:tc>
          <w:tcPr>
            <w:tcW w:w="8815" w:type="dxa"/>
          </w:tcPr>
          <w:p w14:paraId="57625A2A" w14:textId="48692F66" w:rsidR="008F4CA1" w:rsidRDefault="008F4CA1" w:rsidP="004F1C2C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T/FG = </w:t>
            </w:r>
            <w:r w:rsidR="00EF4456">
              <w:rPr>
                <w:bCs/>
              </w:rPr>
              <w:t>2</w:t>
            </w:r>
            <w:r w:rsidR="004E236A">
              <w:rPr>
                <w:bCs/>
              </w:rPr>
              <w:t>’</w:t>
            </w:r>
            <w:r w:rsidR="00EF4456">
              <w:rPr>
                <w:bCs/>
              </w:rPr>
              <w:t>0</w:t>
            </w:r>
            <w:r w:rsidR="004E236A">
              <w:rPr>
                <w:bCs/>
              </w:rPr>
              <w:t>”</w:t>
            </w:r>
            <w:r w:rsidR="00EF4456">
              <w:rPr>
                <w:bCs/>
              </w:rPr>
              <w:t xml:space="preserve"> ex</w:t>
            </w:r>
            <w:r w:rsidR="004E236A">
              <w:rPr>
                <w:bCs/>
              </w:rPr>
              <w:t>cept back corner is 3’4”</w:t>
            </w:r>
          </w:p>
        </w:tc>
      </w:tr>
    </w:tbl>
    <w:p w14:paraId="15068532" w14:textId="77777777" w:rsidR="00C40418" w:rsidRPr="004F1C2C" w:rsidRDefault="00C40418" w:rsidP="00151783">
      <w:pPr>
        <w:pStyle w:val="NoSpacing"/>
        <w:jc w:val="center"/>
        <w:rPr>
          <w:bCs/>
          <w:u w:val="single"/>
        </w:rPr>
      </w:pPr>
    </w:p>
    <w:p w14:paraId="36309260" w14:textId="77777777" w:rsidR="00C40418" w:rsidRPr="00151783" w:rsidRDefault="00C40418" w:rsidP="00151783">
      <w:pPr>
        <w:pStyle w:val="NoSpacing"/>
        <w:jc w:val="center"/>
        <w:rPr>
          <w:bCs/>
          <w:u w:val="single"/>
        </w:rPr>
      </w:pPr>
    </w:p>
    <w:p w14:paraId="006C4419" w14:textId="77777777" w:rsidR="00282B71" w:rsidRPr="00151783" w:rsidRDefault="00282B71" w:rsidP="00151783">
      <w:pPr>
        <w:pStyle w:val="NoSpacing"/>
        <w:ind w:left="360"/>
        <w:jc w:val="center"/>
        <w:rPr>
          <w:bCs/>
          <w:u w:val="single"/>
        </w:rPr>
      </w:pPr>
    </w:p>
    <w:sectPr w:rsidR="00282B71" w:rsidRPr="00151783" w:rsidSect="00B0666A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8FD71" w14:textId="77777777" w:rsidR="00B0666A" w:rsidRDefault="00B0666A" w:rsidP="00DF4704">
      <w:pPr>
        <w:spacing w:after="0" w:line="240" w:lineRule="auto"/>
      </w:pPr>
      <w:r>
        <w:separator/>
      </w:r>
    </w:p>
  </w:endnote>
  <w:endnote w:type="continuationSeparator" w:id="0">
    <w:p w14:paraId="5989D557" w14:textId="77777777" w:rsidR="00B0666A" w:rsidRDefault="00B0666A" w:rsidP="00DF4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B90F2" w14:textId="77777777" w:rsidR="00B0666A" w:rsidRDefault="00B0666A" w:rsidP="00DF4704">
      <w:pPr>
        <w:spacing w:after="0" w:line="240" w:lineRule="auto"/>
      </w:pPr>
      <w:r>
        <w:separator/>
      </w:r>
    </w:p>
  </w:footnote>
  <w:footnote w:type="continuationSeparator" w:id="0">
    <w:p w14:paraId="3F8B338D" w14:textId="77777777" w:rsidR="00B0666A" w:rsidRDefault="00B0666A" w:rsidP="00DF4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5B362" w14:textId="77777777" w:rsidR="00E74DB7" w:rsidRDefault="00E74DB7" w:rsidP="00C06DAF">
    <w:pPr>
      <w:pStyle w:val="Header"/>
      <w:tabs>
        <w:tab w:val="clear" w:pos="9360"/>
        <w:tab w:val="right" w:pos="10080"/>
      </w:tabs>
      <w:ind w:left="-720"/>
    </w:pPr>
    <w:r w:rsidRPr="00DF4704">
      <w:rPr>
        <w:noProof/>
      </w:rPr>
      <w:drawing>
        <wp:anchor distT="0" distB="0" distL="114300" distR="114300" simplePos="0" relativeHeight="251659264" behindDoc="1" locked="0" layoutInCell="1" allowOverlap="1" wp14:anchorId="58E8218E" wp14:editId="5C5C2804">
          <wp:simplePos x="0" y="0"/>
          <wp:positionH relativeFrom="column">
            <wp:posOffset>9525</wp:posOffset>
          </wp:positionH>
          <wp:positionV relativeFrom="paragraph">
            <wp:posOffset>0</wp:posOffset>
          </wp:positionV>
          <wp:extent cx="1876425" cy="428625"/>
          <wp:effectExtent l="19050" t="0" r="9525" b="0"/>
          <wp:wrapTight wrapText="bothSides">
            <wp:wrapPolygon edited="0">
              <wp:start x="-219" y="0"/>
              <wp:lineTo x="-219" y="21120"/>
              <wp:lineTo x="21710" y="21120"/>
              <wp:lineTo x="21710" y="0"/>
              <wp:lineTo x="-219" y="0"/>
            </wp:wrapPolygon>
          </wp:wrapTight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428625"/>
                  </a:xfrm>
                  <a:prstGeom prst="rect">
                    <a:avLst/>
                  </a:prstGeom>
                  <a:noFill/>
                  <a:ln w="1">
                    <a:noFill/>
                    <a:miter lim="800000"/>
                    <a:headEnd/>
                    <a:tailEnd type="none" w="med" len="med"/>
                  </a:ln>
                  <a:effectLst/>
                </pic:spPr>
              </pic:pic>
            </a:graphicData>
          </a:graphic>
        </wp:anchor>
      </w:drawing>
    </w:r>
  </w:p>
  <w:p w14:paraId="58EFA98A" w14:textId="77777777" w:rsidR="00E74DB7" w:rsidRDefault="00E74DB7" w:rsidP="00C06DAF">
    <w:pPr>
      <w:pStyle w:val="Header"/>
      <w:tabs>
        <w:tab w:val="right" w:pos="10080"/>
      </w:tabs>
      <w:ind w:left="-720"/>
      <w:jc w:val="right"/>
      <w:rPr>
        <w:rFonts w:ascii="Arial" w:hAnsi="Arial" w:cs="Arial"/>
        <w:sz w:val="28"/>
        <w:szCs w:val="28"/>
      </w:rPr>
    </w:pPr>
  </w:p>
  <w:p w14:paraId="7D480565" w14:textId="38DF33D5" w:rsidR="00E74DB7" w:rsidRPr="00BF0CC8" w:rsidRDefault="00E74DB7" w:rsidP="00C06DAF">
    <w:pPr>
      <w:pStyle w:val="Header"/>
      <w:tabs>
        <w:tab w:val="right" w:pos="10080"/>
      </w:tabs>
      <w:ind w:left="-720"/>
      <w:jc w:val="right"/>
      <w:rPr>
        <w:rFonts w:ascii="Arial" w:hAnsi="Arial" w:cs="Arial"/>
        <w:sz w:val="24"/>
        <w:szCs w:val="24"/>
      </w:rPr>
    </w:pPr>
    <w:r w:rsidRPr="00BF0CC8">
      <w:rPr>
        <w:rFonts w:ascii="Arial" w:hAnsi="Arial" w:cs="Arial"/>
        <w:sz w:val="24"/>
        <w:szCs w:val="24"/>
      </w:rPr>
      <w:t>R</w:t>
    </w:r>
    <w:r>
      <w:rPr>
        <w:rFonts w:ascii="Arial" w:hAnsi="Arial" w:cs="Arial"/>
        <w:sz w:val="24"/>
        <w:szCs w:val="24"/>
      </w:rPr>
      <w:t>ace</w:t>
    </w:r>
    <w:r w:rsidR="00A27762">
      <w:rPr>
        <w:rFonts w:ascii="Arial" w:hAnsi="Arial" w:cs="Arial"/>
        <w:sz w:val="24"/>
        <w:szCs w:val="24"/>
      </w:rPr>
      <w:t>Trac</w:t>
    </w:r>
    <w:r w:rsidRPr="00BF0CC8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 xml:space="preserve">Building </w:t>
    </w:r>
    <w:r w:rsidRPr="00BF0CC8">
      <w:rPr>
        <w:rFonts w:ascii="Arial" w:hAnsi="Arial" w:cs="Arial"/>
        <w:sz w:val="24"/>
        <w:szCs w:val="24"/>
      </w:rPr>
      <w:t xml:space="preserve">Program </w:t>
    </w:r>
  </w:p>
  <w:p w14:paraId="4F03F3F8" w14:textId="77777777" w:rsidR="00E74DB7" w:rsidRPr="00BF0CC8" w:rsidRDefault="00E74DB7" w:rsidP="00C06DAF">
    <w:pPr>
      <w:pStyle w:val="Header"/>
      <w:tabs>
        <w:tab w:val="right" w:pos="10080"/>
      </w:tabs>
      <w:ind w:left="-720"/>
      <w:jc w:val="right"/>
      <w:rPr>
        <w:rFonts w:ascii="Arial" w:hAnsi="Arial" w:cs="Arial"/>
        <w:color w:val="FF0000"/>
        <w:sz w:val="24"/>
        <w:szCs w:val="24"/>
      </w:rPr>
    </w:pPr>
    <w:r w:rsidRPr="00BF0CC8">
      <w:rPr>
        <w:rFonts w:ascii="Arial" w:hAnsi="Arial" w:cs="Arial"/>
        <w:b/>
        <w:bCs/>
        <w:color w:val="FF0000"/>
        <w:sz w:val="24"/>
        <w:szCs w:val="24"/>
      </w:rPr>
      <w:t>Project Turnover Checklist</w:t>
    </w:r>
  </w:p>
  <w:p w14:paraId="65B349BB" w14:textId="77777777" w:rsidR="00E74DB7" w:rsidRPr="00BF0CC8" w:rsidRDefault="00E74DB7" w:rsidP="00C06DAF">
    <w:pPr>
      <w:pStyle w:val="Header"/>
      <w:tabs>
        <w:tab w:val="right" w:pos="10080"/>
      </w:tabs>
      <w:ind w:left="-720"/>
      <w:jc w:val="right"/>
      <w:rPr>
        <w:rFonts w:ascii="Arial" w:hAnsi="Arial" w:cs="Arial"/>
        <w:sz w:val="24"/>
        <w:szCs w:val="24"/>
      </w:rPr>
    </w:pPr>
    <w:r w:rsidRPr="00BF0CC8">
      <w:rPr>
        <w:rFonts w:ascii="Arial" w:hAnsi="Arial" w:cs="Arial"/>
        <w:sz w:val="24"/>
        <w:szCs w:val="24"/>
      </w:rPr>
      <w:t xml:space="preserve">RaceTrac </w:t>
    </w:r>
    <w:r>
      <w:rPr>
        <w:rFonts w:ascii="Arial" w:hAnsi="Arial" w:cs="Arial"/>
        <w:sz w:val="24"/>
        <w:szCs w:val="24"/>
      </w:rPr>
      <w:t>A&amp;D Implementation</w:t>
    </w:r>
    <w:r w:rsidRPr="00BF0CC8">
      <w:rPr>
        <w:rFonts w:ascii="Arial" w:hAnsi="Arial" w:cs="Arial"/>
        <w:sz w:val="24"/>
        <w:szCs w:val="24"/>
      </w:rPr>
      <w:t xml:space="preserve"> Division</w:t>
    </w:r>
  </w:p>
  <w:p w14:paraId="2A208691" w14:textId="4D118F46" w:rsidR="00E74DB7" w:rsidRDefault="004F2D7E" w:rsidP="00DF4704">
    <w:pPr>
      <w:pStyle w:val="Header"/>
      <w:tabs>
        <w:tab w:val="clear" w:pos="9360"/>
        <w:tab w:val="right" w:pos="10080"/>
      </w:tabs>
      <w:ind w:left="-720" w:right="-72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D73747" wp14:editId="629A1B2E">
              <wp:simplePos x="0" y="0"/>
              <wp:positionH relativeFrom="column">
                <wp:posOffset>0</wp:posOffset>
              </wp:positionH>
              <wp:positionV relativeFrom="paragraph">
                <wp:posOffset>100965</wp:posOffset>
              </wp:positionV>
              <wp:extent cx="6858000" cy="0"/>
              <wp:effectExtent l="9525" t="5715" r="9525" b="1333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21D3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7.95pt;width:540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" strokecolor="#a5a5a5 [2092]"/>
          </w:pict>
        </mc:Fallback>
      </mc:AlternateContent>
    </w:r>
  </w:p>
  <w:p w14:paraId="27706707" w14:textId="77777777" w:rsidR="00E74DB7" w:rsidRDefault="00E74DB7" w:rsidP="00DF4704">
    <w:pPr>
      <w:pStyle w:val="Header"/>
      <w:tabs>
        <w:tab w:val="clear" w:pos="9360"/>
        <w:tab w:val="right" w:pos="10080"/>
      </w:tabs>
      <w:ind w:left="-720" w:righ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23B2"/>
    <w:multiLevelType w:val="hybridMultilevel"/>
    <w:tmpl w:val="41281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C7679"/>
    <w:multiLevelType w:val="hybridMultilevel"/>
    <w:tmpl w:val="76C60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200AD"/>
    <w:multiLevelType w:val="hybridMultilevel"/>
    <w:tmpl w:val="1CC05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41A86"/>
    <w:multiLevelType w:val="hybridMultilevel"/>
    <w:tmpl w:val="9CE4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66405"/>
    <w:multiLevelType w:val="hybridMultilevel"/>
    <w:tmpl w:val="2EEEE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37C38"/>
    <w:multiLevelType w:val="hybridMultilevel"/>
    <w:tmpl w:val="A2CE3DDA"/>
    <w:lvl w:ilvl="0" w:tplc="F7C6F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2733B"/>
    <w:multiLevelType w:val="hybridMultilevel"/>
    <w:tmpl w:val="D124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074BC"/>
    <w:multiLevelType w:val="hybridMultilevel"/>
    <w:tmpl w:val="3C2CEC44"/>
    <w:lvl w:ilvl="0" w:tplc="F7C6F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A0B47"/>
    <w:multiLevelType w:val="hybridMultilevel"/>
    <w:tmpl w:val="8C68F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E5541"/>
    <w:multiLevelType w:val="hybridMultilevel"/>
    <w:tmpl w:val="4ACA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A4F3C"/>
    <w:multiLevelType w:val="hybridMultilevel"/>
    <w:tmpl w:val="C756D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5C362A"/>
    <w:multiLevelType w:val="hybridMultilevel"/>
    <w:tmpl w:val="C756D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92804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7296821">
    <w:abstractNumId w:val="11"/>
  </w:num>
  <w:num w:numId="3" w16cid:durableId="1781609611">
    <w:abstractNumId w:val="10"/>
  </w:num>
  <w:num w:numId="4" w16cid:durableId="1825537870">
    <w:abstractNumId w:val="7"/>
  </w:num>
  <w:num w:numId="5" w16cid:durableId="954215936">
    <w:abstractNumId w:val="5"/>
  </w:num>
  <w:num w:numId="6" w16cid:durableId="1968967401">
    <w:abstractNumId w:val="9"/>
  </w:num>
  <w:num w:numId="7" w16cid:durableId="626667504">
    <w:abstractNumId w:val="1"/>
  </w:num>
  <w:num w:numId="8" w16cid:durableId="1841191047">
    <w:abstractNumId w:val="8"/>
  </w:num>
  <w:num w:numId="9" w16cid:durableId="1530222177">
    <w:abstractNumId w:val="4"/>
  </w:num>
  <w:num w:numId="10" w16cid:durableId="976494543">
    <w:abstractNumId w:val="0"/>
  </w:num>
  <w:num w:numId="11" w16cid:durableId="833952811">
    <w:abstractNumId w:val="6"/>
  </w:num>
  <w:num w:numId="12" w16cid:durableId="607931722">
    <w:abstractNumId w:val="3"/>
  </w:num>
  <w:num w:numId="13" w16cid:durableId="1612275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04"/>
    <w:rsid w:val="00016C3C"/>
    <w:rsid w:val="00020962"/>
    <w:rsid w:val="00025B62"/>
    <w:rsid w:val="00026867"/>
    <w:rsid w:val="0003401A"/>
    <w:rsid w:val="00045B4D"/>
    <w:rsid w:val="00046FEE"/>
    <w:rsid w:val="0005757A"/>
    <w:rsid w:val="00062E0A"/>
    <w:rsid w:val="00067486"/>
    <w:rsid w:val="000677A7"/>
    <w:rsid w:val="00095421"/>
    <w:rsid w:val="00095AA7"/>
    <w:rsid w:val="000B30E4"/>
    <w:rsid w:val="000C0097"/>
    <w:rsid w:val="000C06B4"/>
    <w:rsid w:val="000C2B2F"/>
    <w:rsid w:val="000E19B5"/>
    <w:rsid w:val="00105F0A"/>
    <w:rsid w:val="00113B25"/>
    <w:rsid w:val="001149ED"/>
    <w:rsid w:val="00126278"/>
    <w:rsid w:val="00127A64"/>
    <w:rsid w:val="00134ADF"/>
    <w:rsid w:val="001366C9"/>
    <w:rsid w:val="0014575C"/>
    <w:rsid w:val="00147588"/>
    <w:rsid w:val="00151783"/>
    <w:rsid w:val="00170DBF"/>
    <w:rsid w:val="001B4868"/>
    <w:rsid w:val="001B74FF"/>
    <w:rsid w:val="001C0B35"/>
    <w:rsid w:val="001C6D27"/>
    <w:rsid w:val="001D08A2"/>
    <w:rsid w:val="001E4EC3"/>
    <w:rsid w:val="00207289"/>
    <w:rsid w:val="00210875"/>
    <w:rsid w:val="00214BF1"/>
    <w:rsid w:val="00225CB5"/>
    <w:rsid w:val="00231918"/>
    <w:rsid w:val="00232A99"/>
    <w:rsid w:val="00241854"/>
    <w:rsid w:val="0024433F"/>
    <w:rsid w:val="0024579C"/>
    <w:rsid w:val="00250327"/>
    <w:rsid w:val="002607B9"/>
    <w:rsid w:val="00270F70"/>
    <w:rsid w:val="00280548"/>
    <w:rsid w:val="00282B71"/>
    <w:rsid w:val="00296B80"/>
    <w:rsid w:val="002C4C7E"/>
    <w:rsid w:val="002C57CA"/>
    <w:rsid w:val="002C6351"/>
    <w:rsid w:val="002E0325"/>
    <w:rsid w:val="002E068F"/>
    <w:rsid w:val="002E287C"/>
    <w:rsid w:val="002E77C8"/>
    <w:rsid w:val="002F1347"/>
    <w:rsid w:val="002F2708"/>
    <w:rsid w:val="00305913"/>
    <w:rsid w:val="00306B5B"/>
    <w:rsid w:val="00315C2B"/>
    <w:rsid w:val="00316F93"/>
    <w:rsid w:val="00322AB9"/>
    <w:rsid w:val="0032325C"/>
    <w:rsid w:val="0032373E"/>
    <w:rsid w:val="003400AE"/>
    <w:rsid w:val="00343AD3"/>
    <w:rsid w:val="00355CAD"/>
    <w:rsid w:val="003754A6"/>
    <w:rsid w:val="00381261"/>
    <w:rsid w:val="00383D45"/>
    <w:rsid w:val="00387288"/>
    <w:rsid w:val="00390C87"/>
    <w:rsid w:val="0039157F"/>
    <w:rsid w:val="003969EE"/>
    <w:rsid w:val="003E623A"/>
    <w:rsid w:val="003F3C86"/>
    <w:rsid w:val="00402A7D"/>
    <w:rsid w:val="00410B5B"/>
    <w:rsid w:val="00415317"/>
    <w:rsid w:val="0042271D"/>
    <w:rsid w:val="00430195"/>
    <w:rsid w:val="00434C74"/>
    <w:rsid w:val="004351B5"/>
    <w:rsid w:val="004364D0"/>
    <w:rsid w:val="00456796"/>
    <w:rsid w:val="00461D98"/>
    <w:rsid w:val="004624F4"/>
    <w:rsid w:val="0048147A"/>
    <w:rsid w:val="00481709"/>
    <w:rsid w:val="00484B00"/>
    <w:rsid w:val="00493BD4"/>
    <w:rsid w:val="004A6327"/>
    <w:rsid w:val="004B1EFC"/>
    <w:rsid w:val="004B26E1"/>
    <w:rsid w:val="004B5EAD"/>
    <w:rsid w:val="004D3033"/>
    <w:rsid w:val="004D35F7"/>
    <w:rsid w:val="004D7ED9"/>
    <w:rsid w:val="004E0BC5"/>
    <w:rsid w:val="004E236A"/>
    <w:rsid w:val="004E2FEF"/>
    <w:rsid w:val="004E6E1C"/>
    <w:rsid w:val="004F1C2C"/>
    <w:rsid w:val="004F2D7E"/>
    <w:rsid w:val="00502402"/>
    <w:rsid w:val="00535886"/>
    <w:rsid w:val="005430D3"/>
    <w:rsid w:val="00560F15"/>
    <w:rsid w:val="005621E0"/>
    <w:rsid w:val="005A0DF5"/>
    <w:rsid w:val="005A7BD2"/>
    <w:rsid w:val="005B17C4"/>
    <w:rsid w:val="005B37C2"/>
    <w:rsid w:val="005C2248"/>
    <w:rsid w:val="005D1CCA"/>
    <w:rsid w:val="005D6198"/>
    <w:rsid w:val="005D6B05"/>
    <w:rsid w:val="005D7862"/>
    <w:rsid w:val="005E0A78"/>
    <w:rsid w:val="005E3273"/>
    <w:rsid w:val="005F430F"/>
    <w:rsid w:val="005F7A26"/>
    <w:rsid w:val="00622223"/>
    <w:rsid w:val="00626617"/>
    <w:rsid w:val="00634506"/>
    <w:rsid w:val="006425BD"/>
    <w:rsid w:val="00642E65"/>
    <w:rsid w:val="0064569C"/>
    <w:rsid w:val="006456E4"/>
    <w:rsid w:val="006614A0"/>
    <w:rsid w:val="00667A4E"/>
    <w:rsid w:val="00676D33"/>
    <w:rsid w:val="00677A33"/>
    <w:rsid w:val="00684950"/>
    <w:rsid w:val="006859E0"/>
    <w:rsid w:val="00687A6F"/>
    <w:rsid w:val="006973DA"/>
    <w:rsid w:val="006A1A12"/>
    <w:rsid w:val="006A5A58"/>
    <w:rsid w:val="006C2115"/>
    <w:rsid w:val="006C6F5C"/>
    <w:rsid w:val="006D1BD9"/>
    <w:rsid w:val="006D7CA3"/>
    <w:rsid w:val="006F0FA6"/>
    <w:rsid w:val="006F64A7"/>
    <w:rsid w:val="006F6771"/>
    <w:rsid w:val="00704991"/>
    <w:rsid w:val="007127DF"/>
    <w:rsid w:val="00720A3C"/>
    <w:rsid w:val="00727549"/>
    <w:rsid w:val="0073797F"/>
    <w:rsid w:val="00746BC5"/>
    <w:rsid w:val="00771A5C"/>
    <w:rsid w:val="00773024"/>
    <w:rsid w:val="00775114"/>
    <w:rsid w:val="00782185"/>
    <w:rsid w:val="007A5638"/>
    <w:rsid w:val="007A67F0"/>
    <w:rsid w:val="007B2F53"/>
    <w:rsid w:val="007C4BC3"/>
    <w:rsid w:val="007E626C"/>
    <w:rsid w:val="00801B46"/>
    <w:rsid w:val="00804673"/>
    <w:rsid w:val="00805001"/>
    <w:rsid w:val="008346AE"/>
    <w:rsid w:val="00836E93"/>
    <w:rsid w:val="00843316"/>
    <w:rsid w:val="008460CB"/>
    <w:rsid w:val="00852AFA"/>
    <w:rsid w:val="0087615D"/>
    <w:rsid w:val="00886900"/>
    <w:rsid w:val="008A286C"/>
    <w:rsid w:val="008A2E52"/>
    <w:rsid w:val="008B039B"/>
    <w:rsid w:val="008C2433"/>
    <w:rsid w:val="008D2A76"/>
    <w:rsid w:val="008E4E1C"/>
    <w:rsid w:val="008F4CA1"/>
    <w:rsid w:val="00921B94"/>
    <w:rsid w:val="00924588"/>
    <w:rsid w:val="00932277"/>
    <w:rsid w:val="00945818"/>
    <w:rsid w:val="009463A8"/>
    <w:rsid w:val="00950360"/>
    <w:rsid w:val="009536F7"/>
    <w:rsid w:val="00965595"/>
    <w:rsid w:val="009911CD"/>
    <w:rsid w:val="009971A6"/>
    <w:rsid w:val="009A43CF"/>
    <w:rsid w:val="009A6AD3"/>
    <w:rsid w:val="009B08B8"/>
    <w:rsid w:val="009B1EA5"/>
    <w:rsid w:val="009C1371"/>
    <w:rsid w:val="009C6781"/>
    <w:rsid w:val="009E76B5"/>
    <w:rsid w:val="009F0958"/>
    <w:rsid w:val="009F5F5E"/>
    <w:rsid w:val="009F75ED"/>
    <w:rsid w:val="00A13BBE"/>
    <w:rsid w:val="00A2201D"/>
    <w:rsid w:val="00A27762"/>
    <w:rsid w:val="00A41324"/>
    <w:rsid w:val="00A4496E"/>
    <w:rsid w:val="00A51E1C"/>
    <w:rsid w:val="00A55690"/>
    <w:rsid w:val="00A704CE"/>
    <w:rsid w:val="00A943D8"/>
    <w:rsid w:val="00AA2370"/>
    <w:rsid w:val="00AB0146"/>
    <w:rsid w:val="00AD12B8"/>
    <w:rsid w:val="00AD613B"/>
    <w:rsid w:val="00B01D42"/>
    <w:rsid w:val="00B0666A"/>
    <w:rsid w:val="00B14E51"/>
    <w:rsid w:val="00B23705"/>
    <w:rsid w:val="00B328A1"/>
    <w:rsid w:val="00B337E2"/>
    <w:rsid w:val="00B33EE1"/>
    <w:rsid w:val="00B419A8"/>
    <w:rsid w:val="00B4446E"/>
    <w:rsid w:val="00B4690B"/>
    <w:rsid w:val="00B54DCD"/>
    <w:rsid w:val="00B81589"/>
    <w:rsid w:val="00B83003"/>
    <w:rsid w:val="00BA08E3"/>
    <w:rsid w:val="00BA6EE6"/>
    <w:rsid w:val="00BD45E7"/>
    <w:rsid w:val="00BE0409"/>
    <w:rsid w:val="00BE2318"/>
    <w:rsid w:val="00BF0CC8"/>
    <w:rsid w:val="00C06DAF"/>
    <w:rsid w:val="00C07F93"/>
    <w:rsid w:val="00C13D37"/>
    <w:rsid w:val="00C40418"/>
    <w:rsid w:val="00C54ACB"/>
    <w:rsid w:val="00C566A5"/>
    <w:rsid w:val="00C6231B"/>
    <w:rsid w:val="00C67475"/>
    <w:rsid w:val="00C72421"/>
    <w:rsid w:val="00C80F39"/>
    <w:rsid w:val="00C825D5"/>
    <w:rsid w:val="00C83DFB"/>
    <w:rsid w:val="00C850E4"/>
    <w:rsid w:val="00C961EE"/>
    <w:rsid w:val="00C975AE"/>
    <w:rsid w:val="00CA1656"/>
    <w:rsid w:val="00CB04BF"/>
    <w:rsid w:val="00CB19D1"/>
    <w:rsid w:val="00CB611D"/>
    <w:rsid w:val="00CC344C"/>
    <w:rsid w:val="00CE0B7C"/>
    <w:rsid w:val="00CE590F"/>
    <w:rsid w:val="00CF2304"/>
    <w:rsid w:val="00CF3BEF"/>
    <w:rsid w:val="00CF7A13"/>
    <w:rsid w:val="00D01415"/>
    <w:rsid w:val="00D31369"/>
    <w:rsid w:val="00D33EFC"/>
    <w:rsid w:val="00D60096"/>
    <w:rsid w:val="00D735E1"/>
    <w:rsid w:val="00D77085"/>
    <w:rsid w:val="00D85C9F"/>
    <w:rsid w:val="00D9057F"/>
    <w:rsid w:val="00D93DB9"/>
    <w:rsid w:val="00DA5516"/>
    <w:rsid w:val="00DA6A0F"/>
    <w:rsid w:val="00DA71AF"/>
    <w:rsid w:val="00DB5B8A"/>
    <w:rsid w:val="00DC75BC"/>
    <w:rsid w:val="00DD3B99"/>
    <w:rsid w:val="00DF4704"/>
    <w:rsid w:val="00DF7E5F"/>
    <w:rsid w:val="00E10AF1"/>
    <w:rsid w:val="00E5721D"/>
    <w:rsid w:val="00E57AB3"/>
    <w:rsid w:val="00E57F84"/>
    <w:rsid w:val="00E62198"/>
    <w:rsid w:val="00E703C6"/>
    <w:rsid w:val="00E73154"/>
    <w:rsid w:val="00E74DB7"/>
    <w:rsid w:val="00E750C9"/>
    <w:rsid w:val="00E9238D"/>
    <w:rsid w:val="00E96A5F"/>
    <w:rsid w:val="00EC0A99"/>
    <w:rsid w:val="00EC7341"/>
    <w:rsid w:val="00EE7C79"/>
    <w:rsid w:val="00EF15C4"/>
    <w:rsid w:val="00EF4456"/>
    <w:rsid w:val="00F02C80"/>
    <w:rsid w:val="00F06FA3"/>
    <w:rsid w:val="00F32A49"/>
    <w:rsid w:val="00F359D0"/>
    <w:rsid w:val="00F36EE8"/>
    <w:rsid w:val="00F43ED7"/>
    <w:rsid w:val="00F66B71"/>
    <w:rsid w:val="00F6726E"/>
    <w:rsid w:val="00F71691"/>
    <w:rsid w:val="00FA233C"/>
    <w:rsid w:val="00FB1C81"/>
    <w:rsid w:val="00FB1F04"/>
    <w:rsid w:val="00FC143C"/>
    <w:rsid w:val="00FE5198"/>
    <w:rsid w:val="00FF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0D8A4"/>
  <w15:docId w15:val="{7B0B09F6-FCD9-43EC-8D62-715C12E2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B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704"/>
  </w:style>
  <w:style w:type="paragraph" w:styleId="Footer">
    <w:name w:val="footer"/>
    <w:basedOn w:val="Normal"/>
    <w:link w:val="FooterChar"/>
    <w:uiPriority w:val="99"/>
    <w:unhideWhenUsed/>
    <w:rsid w:val="00DF4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704"/>
  </w:style>
  <w:style w:type="paragraph" w:styleId="BalloonText">
    <w:name w:val="Balloon Text"/>
    <w:basedOn w:val="Normal"/>
    <w:link w:val="BalloonTextChar"/>
    <w:uiPriority w:val="99"/>
    <w:semiHidden/>
    <w:unhideWhenUsed/>
    <w:rsid w:val="00DF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496E"/>
    <w:pPr>
      <w:spacing w:after="0" w:line="240" w:lineRule="auto"/>
      <w:ind w:left="720"/>
    </w:pPr>
    <w:rPr>
      <w:rFonts w:ascii="Calibri" w:hAnsi="Calibri" w:cs="Times New Roman"/>
    </w:rPr>
  </w:style>
  <w:style w:type="paragraph" w:styleId="NoSpacing">
    <w:name w:val="No Spacing"/>
    <w:uiPriority w:val="1"/>
    <w:qFormat/>
    <w:rsid w:val="00A4496E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E068F"/>
    <w:rPr>
      <w:color w:val="808080"/>
    </w:rPr>
  </w:style>
  <w:style w:type="table" w:styleId="TableGrid">
    <w:name w:val="Table Grid"/>
    <w:basedOn w:val="TableNormal"/>
    <w:uiPriority w:val="59"/>
    <w:rsid w:val="00315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40151ADBFB74D8C2D00DAB8020542" ma:contentTypeVersion="18" ma:contentTypeDescription="Create a new document." ma:contentTypeScope="" ma:versionID="e0e6846de534a468190480de3cb16e37">
  <xsd:schema xmlns:xsd="http://www.w3.org/2001/XMLSchema" xmlns:xs="http://www.w3.org/2001/XMLSchema" xmlns:p="http://schemas.microsoft.com/office/2006/metadata/properties" xmlns:ns1="http://schemas.microsoft.com/sharepoint/v3" xmlns:ns2="19598a9d-f425-4dd9-a196-9b9e0e2c708c" xmlns:ns3="3590d172-c173-42cb-8e17-bbf1b824b708" targetNamespace="http://schemas.microsoft.com/office/2006/metadata/properties" ma:root="true" ma:fieldsID="37c4f40dbdc2ca537672f4bba6e7eccf" ns1:_="" ns2:_="" ns3:_="">
    <xsd:import namespace="http://schemas.microsoft.com/sharepoint/v3"/>
    <xsd:import namespace="19598a9d-f425-4dd9-a196-9b9e0e2c708c"/>
    <xsd:import namespace="3590d172-c173-42cb-8e17-bbf1b824b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98a9d-f425-4dd9-a196-9b9e0e2c70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c081e5d-ce55-4155-bec9-398359311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0d172-c173-42cb-8e17-bbf1b824b70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31c223a-9387-4e96-813c-4e05d1c364cb}" ma:internalName="TaxCatchAll" ma:showField="CatchAllData" ma:web="3590d172-c173-42cb-8e17-bbf1b824b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9598a9d-f425-4dd9-a196-9b9e0e2c708c">
      <Terms xmlns="http://schemas.microsoft.com/office/infopath/2007/PartnerControls"/>
    </lcf76f155ced4ddcb4097134ff3c332f>
    <TaxCatchAll xmlns="3590d172-c173-42cb-8e17-bbf1b824b7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27F0A-32A7-4D0A-AD6F-789368841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598a9d-f425-4dd9-a196-9b9e0e2c708c"/>
    <ds:schemaRef ds:uri="3590d172-c173-42cb-8e17-bbf1b824b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CA3C7-F4B0-4212-AFC2-39460F9514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598a9d-f425-4dd9-a196-9b9e0e2c708c"/>
    <ds:schemaRef ds:uri="3590d172-c173-42cb-8e17-bbf1b824b708"/>
  </ds:schemaRefs>
</ds:datastoreItem>
</file>

<file path=customXml/itemProps3.xml><?xml version="1.0" encoding="utf-8"?>
<ds:datastoreItem xmlns:ds="http://schemas.openxmlformats.org/officeDocument/2006/customXml" ds:itemID="{17D25566-4790-4494-B7B2-F2072EBC7B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E7A876-40D9-40B5-B214-E2DA8BD8B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RaceTrac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ekohl</dc:creator>
  <cp:lastModifiedBy>james hughes</cp:lastModifiedBy>
  <cp:revision>2</cp:revision>
  <cp:lastPrinted>2018-01-05T14:57:00Z</cp:lastPrinted>
  <dcterms:created xsi:type="dcterms:W3CDTF">2024-04-01T16:26:00Z</dcterms:created>
  <dcterms:modified xsi:type="dcterms:W3CDTF">2024-04-01T16:26:00Z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0x0101006DA40151ADBFB74D8C2D00DAB8020542</vt:lpwstr>
  </property>
  <property fmtid="{D5CDD505-2E9C-101B-9397-08002B2CF9AE}" pid="3" name="MediaServiceImageTags">
    <vt:lpwstr/>
  </property>
</Properties>
</file>